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0D863D" w14:textId="77777777" w:rsidR="00625162" w:rsidRDefault="00625162" w:rsidP="00625162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14:paraId="4ED1360D" w14:textId="6FF79E6D" w:rsidR="000F3419" w:rsidRPr="00625162" w:rsidRDefault="00FF4D86" w:rsidP="00625162">
      <w:pPr>
        <w:jc w:val="center"/>
        <w:rPr>
          <w:rFonts w:ascii="Arial" w:hAnsi="Arial" w:cs="Arial"/>
          <w:sz w:val="21"/>
          <w:szCs w:val="21"/>
        </w:rPr>
      </w:pPr>
      <w:r w:rsidRPr="00EB41DE">
        <w:rPr>
          <w:rFonts w:ascii="Arial" w:hAnsi="Arial" w:cs="Arial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D02A0A" wp14:editId="653FC79D">
                <wp:simplePos x="0" y="0"/>
                <wp:positionH relativeFrom="column">
                  <wp:posOffset>19050</wp:posOffset>
                </wp:positionH>
                <wp:positionV relativeFrom="paragraph">
                  <wp:posOffset>26385</wp:posOffset>
                </wp:positionV>
                <wp:extent cx="801189" cy="748937"/>
                <wp:effectExtent l="0" t="0" r="12065" b="1333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1189" cy="748937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2BF78B" w14:textId="77777777" w:rsidR="000F3419" w:rsidRPr="007D7BA8" w:rsidRDefault="000F3419" w:rsidP="000F3419">
                            <w:pPr>
                              <w:jc w:val="center"/>
                              <w:rPr>
                                <w:rFonts w:ascii="Arial" w:hAnsi="Arial" w:cs="Arial"/>
                                <w:color w:val="767171" w:themeColor="background2" w:themeShade="8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D7BA8">
                              <w:rPr>
                                <w:rFonts w:ascii="Arial" w:hAnsi="Arial" w:cs="Arial"/>
                                <w:color w:val="767171" w:themeColor="background2" w:themeShade="80"/>
                                <w:sz w:val="20"/>
                                <w:szCs w:val="20"/>
                                <w:lang w:val="en-US"/>
                              </w:rPr>
                              <w:t>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BD02A0A" id="Oval 1" o:spid="_x0000_s1026" style="position:absolute;left:0;text-align:left;margin-left:1.5pt;margin-top:2.1pt;width:63.1pt;height:5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DrtKowIAALAFAAAOAAAAZHJzL2Uyb0RvYy54bWysVE1v2zAMvQ/YfxB0X+1k6ZIadYqgRYcB&#13;&#10;XVOsHXpWZDkWIIuapMTOfv0oyXGztdhh2EUWvx71aJKXV32ryF5YJ0GXdHKWUyI0h0rqbUm/P91+&#13;&#10;WFDiPNMVU6BFSQ/C0avl+3eXnSnEFBpQlbAEQbQrOlPSxntTZJnjjWiZOwMjNBprsC3zKNptVlnW&#13;&#10;IXqrsmmef8o6sJWxwIVzqL1JRrqM+HUtuF/XtROeqJLi23w8bTw34cyWl6zYWmYayYdnsH94Rcuk&#13;&#10;xqQj1A3zjOysfAXVSm7BQe3POLQZ1LXkInJANpP8DzaPDTMicsHiODOWyf0/WH6/f7BEVvjvKNGs&#13;&#10;xV+03jNFJqEynXEFOjyaBztIDq+BZl/bNnyRAOljNQ9jNUXvCUflIp9MFheUcDTNZ4uLj/OAmb0E&#13;&#10;G+v8ZwEtCZeSCqWkcYEvK9j+zvnkffQKag23UinUs0LpcDpQsgq6KISmEdfKEmRQ0s12GrHUrv0K&#13;&#10;VdLNz/M8/nR8Ruyx4B4fdYKEtoCeBfqJcLz5gxIp8zdRY8mQYkowAqUcjHOh/STmdg2rRFKHzG+n&#13;&#10;VhoBA3KNREbsAeB3TkfsVJrBP4SK2OtjcJ6y/y14jIiZQfsxuJUa7FsAClkNmZP/sUipNKFKvt/0&#13;&#10;6BKuG6gO2FsW0tA5w28l/ug75vwDszhlOI+4Ofwaj1pBV1IYbpQ0YH++pQ/+2PxopaTDqS2p+7Fj&#13;&#10;VlCivmgci4vJbBbGPAqz8/kUBXtq2Zxa9K69BuwUbH18XbwGf6+O19pC+4wLZhWyoolpjrlLyr09&#13;&#10;Ctc+bRNcUVysVtENR9swf6cfDQ/gocChi5/6Z2bN0O0ex+QejhP+quOTb4jUsNp5qGUch5e6DqXH&#13;&#10;tRDbd1hhYe+cytHrZdEufwEAAP//AwBQSwMEFAAGAAgAAAAhAN3IDq/dAAAADAEAAA8AAABkcnMv&#13;&#10;ZG93bnJldi54bWxMT8tOwzAQvCPxD9YicaNOQwVtGqfiod6hpYjenHiJI+J1Grtt+vdsTnBZzWo0&#13;&#10;r3w1uFacsA+NJwXTSQICqfKmoVrBx3Z9NwcRoiajW0+o4IIBVsX1Va4z48/0jqdNrAWbUMi0Ahtj&#13;&#10;l0kZKotOh4nvkJj79r3Tkd++lqbXZzZ3rUyT5EE63RAnWN3hi8XqZ3N0HPJ5mT3bx7dBHszXbleu&#13;&#10;q25/mCt1ezO8Lvk8LUFEHOKfAsYN3B8KLlb6I5kgWgX3PCcqmKUgRjZdMChHkE5BFrn8P6L4BQAA&#13;&#10;//8DAFBLAQItABQABgAIAAAAIQC2gziS/gAAAOEBAAATAAAAAAAAAAAAAAAAAAAAAABbQ29udGVu&#13;&#10;dF9UeXBlc10ueG1sUEsBAi0AFAAGAAgAAAAhADj9If/WAAAAlAEAAAsAAAAAAAAAAAAAAAAALwEA&#13;&#10;AF9yZWxzLy5yZWxzUEsBAi0AFAAGAAgAAAAhADMOu0qjAgAAsAUAAA4AAAAAAAAAAAAAAAAALgIA&#13;&#10;AGRycy9lMm9Eb2MueG1sUEsBAi0AFAAGAAgAAAAhAN3IDq/dAAAADAEAAA8AAAAAAAAAAAAAAAAA&#13;&#10;/QQAAGRycy9kb3ducmV2LnhtbFBLBQYAAAAABAAEAPMAAAAHBgAAAAA=&#13;&#10;" filled="f" strokecolor="#aeaaaa [2414]" strokeweight="1pt">
                <v:stroke joinstyle="miter"/>
                <v:textbox>
                  <w:txbxContent>
                    <w:p w14:paraId="152BF78B" w14:textId="77777777" w:rsidR="000F3419" w:rsidRPr="007D7BA8" w:rsidRDefault="000F3419" w:rsidP="000F3419">
                      <w:pPr>
                        <w:jc w:val="center"/>
                        <w:rPr>
                          <w:rFonts w:ascii="Arial" w:hAnsi="Arial" w:cs="Arial"/>
                          <w:color w:val="767171" w:themeColor="background2" w:themeShade="80"/>
                          <w:sz w:val="20"/>
                          <w:szCs w:val="20"/>
                          <w:lang w:val="en-US"/>
                        </w:rPr>
                      </w:pPr>
                      <w:r w:rsidRPr="007D7BA8">
                        <w:rPr>
                          <w:rFonts w:ascii="Arial" w:hAnsi="Arial" w:cs="Arial"/>
                          <w:color w:val="767171" w:themeColor="background2" w:themeShade="80"/>
                          <w:sz w:val="20"/>
                          <w:szCs w:val="20"/>
                          <w:lang w:val="en-US"/>
                        </w:rPr>
                        <w:t>Logo</w:t>
                      </w:r>
                    </w:p>
                  </w:txbxContent>
                </v:textbox>
              </v:oval>
            </w:pict>
          </mc:Fallback>
        </mc:AlternateContent>
      </w:r>
      <w:r w:rsidR="000F3419" w:rsidRPr="00FF4D86">
        <w:rPr>
          <w:rFonts w:ascii="Arial" w:hAnsi="Arial" w:cs="Arial"/>
          <w:b/>
          <w:bCs/>
          <w:sz w:val="32"/>
          <w:szCs w:val="32"/>
          <w:lang w:val="en-US"/>
        </w:rPr>
        <w:t xml:space="preserve">Name of </w:t>
      </w:r>
      <w:r w:rsidR="00DB2612">
        <w:rPr>
          <w:rFonts w:ascii="Arial" w:hAnsi="Arial" w:cs="Arial"/>
          <w:b/>
          <w:bCs/>
          <w:sz w:val="32"/>
          <w:szCs w:val="32"/>
          <w:lang w:val="en-US"/>
        </w:rPr>
        <w:t>church or religious institution</w:t>
      </w:r>
    </w:p>
    <w:p w14:paraId="4B13683D" w14:textId="3C86D490" w:rsidR="000F3419" w:rsidRPr="00FF4D86" w:rsidRDefault="007667DB" w:rsidP="000F3419">
      <w:pPr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Canadian </w:t>
      </w:r>
      <w:r w:rsidR="000F3419" w:rsidRPr="00FF4D86">
        <w:rPr>
          <w:rFonts w:ascii="Arial" w:hAnsi="Arial" w:cs="Arial"/>
          <w:i/>
          <w:iCs/>
        </w:rPr>
        <w:t>Address</w:t>
      </w:r>
    </w:p>
    <w:p w14:paraId="4292CBFE" w14:textId="5EA2552F" w:rsidR="000F3419" w:rsidRDefault="000F3419" w:rsidP="000F3419">
      <w:pPr>
        <w:jc w:val="center"/>
        <w:rPr>
          <w:rFonts w:ascii="Arial" w:hAnsi="Arial" w:cs="Arial"/>
          <w:i/>
          <w:iCs/>
        </w:rPr>
      </w:pPr>
      <w:r w:rsidRPr="00FF4D86">
        <w:rPr>
          <w:rFonts w:ascii="Arial" w:hAnsi="Arial" w:cs="Arial"/>
          <w:i/>
          <w:iCs/>
        </w:rPr>
        <w:t>Charity BN/Registration number</w:t>
      </w:r>
    </w:p>
    <w:p w14:paraId="14AACFCF" w14:textId="79DE0DF0" w:rsidR="00FF4D86" w:rsidRPr="00FF4D86" w:rsidRDefault="00FF4D86" w:rsidP="000F3419">
      <w:pPr>
        <w:jc w:val="center"/>
        <w:rPr>
          <w:rFonts w:ascii="Arial" w:hAnsi="Arial" w:cs="Arial"/>
          <w:b/>
          <w:bCs/>
          <w:i/>
          <w:iCs/>
        </w:rPr>
      </w:pPr>
      <w:r w:rsidRPr="00FF4D86">
        <w:rPr>
          <w:rFonts w:ascii="Arial" w:hAnsi="Arial" w:cs="Arial"/>
          <w:b/>
          <w:bCs/>
          <w:i/>
          <w:iCs/>
        </w:rPr>
        <w:t>Official donation receipt for income tax purposes</w:t>
      </w:r>
    </w:p>
    <w:p w14:paraId="14A8B554" w14:textId="77777777" w:rsidR="000F3419" w:rsidRPr="00EB41DE" w:rsidRDefault="000F3419" w:rsidP="000F3419">
      <w:pPr>
        <w:jc w:val="right"/>
        <w:rPr>
          <w:rFonts w:ascii="Arial" w:hAnsi="Arial" w:cs="Arial"/>
          <w:sz w:val="21"/>
          <w:szCs w:val="21"/>
        </w:rPr>
      </w:pPr>
    </w:p>
    <w:p w14:paraId="27411A21" w14:textId="77777777" w:rsidR="000F3419" w:rsidRPr="00EB41DE" w:rsidRDefault="000F3419" w:rsidP="000F3419">
      <w:pPr>
        <w:jc w:val="right"/>
        <w:rPr>
          <w:rFonts w:ascii="Arial" w:hAnsi="Arial" w:cs="Arial"/>
          <w:sz w:val="21"/>
          <w:szCs w:val="21"/>
        </w:rPr>
      </w:pPr>
    </w:p>
    <w:p w14:paraId="079429D3" w14:textId="0EDE8117" w:rsidR="000F3419" w:rsidRDefault="000F3419" w:rsidP="000F3419">
      <w:pPr>
        <w:jc w:val="right"/>
        <w:rPr>
          <w:rFonts w:ascii="Arial" w:hAnsi="Arial" w:cs="Arial"/>
          <w:color w:val="000000" w:themeColor="text1"/>
          <w:sz w:val="23"/>
          <w:szCs w:val="23"/>
        </w:rPr>
      </w:pPr>
      <w:r w:rsidRPr="00FF4D86">
        <w:rPr>
          <w:rFonts w:ascii="Arial" w:hAnsi="Arial" w:cs="Arial"/>
          <w:b/>
          <w:bCs/>
          <w:sz w:val="23"/>
          <w:szCs w:val="23"/>
        </w:rPr>
        <w:t>Receipt #:</w:t>
      </w:r>
      <w:r w:rsidRPr="00FF4D86">
        <w:rPr>
          <w:rFonts w:ascii="Arial" w:hAnsi="Arial" w:cs="Arial"/>
          <w:sz w:val="23"/>
          <w:szCs w:val="23"/>
        </w:rPr>
        <w:t xml:space="preserve"> </w:t>
      </w:r>
      <w:r w:rsidRPr="00FF4D86">
        <w:rPr>
          <w:rFonts w:ascii="Arial" w:hAnsi="Arial" w:cs="Arial"/>
          <w:color w:val="000000" w:themeColor="text1"/>
          <w:sz w:val="23"/>
          <w:szCs w:val="23"/>
        </w:rPr>
        <w:t>1234567 (Unique serial number)</w:t>
      </w:r>
    </w:p>
    <w:p w14:paraId="090B15DE" w14:textId="412B0151" w:rsidR="00625162" w:rsidRPr="00FF4D86" w:rsidRDefault="00625162" w:rsidP="00625162">
      <w:pPr>
        <w:jc w:val="right"/>
        <w:rPr>
          <w:rFonts w:ascii="Arial" w:hAnsi="Arial" w:cs="Arial"/>
          <w:color w:val="000000" w:themeColor="text1"/>
          <w:sz w:val="23"/>
          <w:szCs w:val="23"/>
        </w:rPr>
      </w:pPr>
      <w:r w:rsidRPr="00A1163F">
        <w:rPr>
          <w:rFonts w:ascii="Arial" w:hAnsi="Arial" w:cs="Arial"/>
          <w:b/>
          <w:bCs/>
          <w:color w:val="000000" w:themeColor="text1"/>
          <w:sz w:val="23"/>
          <w:szCs w:val="23"/>
        </w:rPr>
        <w:t>Receipt issued:</w:t>
      </w:r>
      <w:r>
        <w:rPr>
          <w:rFonts w:ascii="Arial" w:hAnsi="Arial" w:cs="Arial"/>
          <w:color w:val="000000" w:themeColor="text1"/>
          <w:sz w:val="23"/>
          <w:szCs w:val="23"/>
        </w:rPr>
        <w:t xml:space="preserve"> DD/MM/YYYY</w:t>
      </w:r>
    </w:p>
    <w:p w14:paraId="5A154237" w14:textId="53EF2EA3" w:rsidR="000F3419" w:rsidRDefault="000F3419" w:rsidP="000F3419">
      <w:pPr>
        <w:jc w:val="right"/>
        <w:rPr>
          <w:rFonts w:ascii="Arial" w:hAnsi="Arial" w:cs="Arial"/>
          <w:sz w:val="23"/>
          <w:szCs w:val="23"/>
        </w:rPr>
      </w:pPr>
      <w:r w:rsidRPr="00FF4D86">
        <w:rPr>
          <w:rFonts w:ascii="Arial" w:hAnsi="Arial" w:cs="Arial"/>
          <w:b/>
          <w:bCs/>
          <w:sz w:val="23"/>
          <w:szCs w:val="23"/>
        </w:rPr>
        <w:t xml:space="preserve">Location: </w:t>
      </w:r>
      <w:r w:rsidRPr="00FF4D86">
        <w:rPr>
          <w:rFonts w:ascii="Arial" w:hAnsi="Arial" w:cs="Arial"/>
          <w:sz w:val="23"/>
          <w:szCs w:val="23"/>
        </w:rPr>
        <w:t>(City/area)</w:t>
      </w:r>
    </w:p>
    <w:p w14:paraId="0BD06D9F" w14:textId="77777777" w:rsidR="00625162" w:rsidRPr="00FF4D86" w:rsidRDefault="00625162" w:rsidP="000F3419">
      <w:pPr>
        <w:jc w:val="right"/>
        <w:rPr>
          <w:rFonts w:ascii="Arial" w:hAnsi="Arial" w:cs="Arial"/>
          <w:sz w:val="23"/>
          <w:szCs w:val="23"/>
        </w:rPr>
      </w:pPr>
    </w:p>
    <w:p w14:paraId="7C9A2B84" w14:textId="77777777" w:rsidR="000F3419" w:rsidRPr="00FF4D86" w:rsidRDefault="000F3419" w:rsidP="000F3419">
      <w:pPr>
        <w:rPr>
          <w:rFonts w:ascii="Arial" w:hAnsi="Arial" w:cs="Arial"/>
          <w:b/>
          <w:bCs/>
          <w:i/>
          <w:iCs/>
          <w:color w:val="767171" w:themeColor="background2" w:themeShade="80"/>
          <w:sz w:val="23"/>
          <w:szCs w:val="23"/>
          <w:u w:val="single"/>
        </w:rPr>
      </w:pPr>
      <w:r w:rsidRPr="00FF4D86">
        <w:rPr>
          <w:rFonts w:ascii="Arial" w:hAnsi="Arial" w:cs="Arial"/>
          <w:b/>
          <w:bCs/>
          <w:sz w:val="23"/>
          <w:szCs w:val="23"/>
        </w:rPr>
        <w:t xml:space="preserve">Donated by: </w:t>
      </w:r>
      <w:r w:rsidRPr="00FF4D86">
        <w:rPr>
          <w:rFonts w:ascii="Arial" w:hAnsi="Arial" w:cs="Arial"/>
          <w:sz w:val="23"/>
          <w:szCs w:val="23"/>
        </w:rPr>
        <w:t>(Enter first and last name)</w:t>
      </w:r>
    </w:p>
    <w:p w14:paraId="395A8D39" w14:textId="4B8D0F56" w:rsidR="00FF4D86" w:rsidRPr="007D7BA8" w:rsidRDefault="000F3419" w:rsidP="000F3419">
      <w:pPr>
        <w:rPr>
          <w:rFonts w:ascii="Arial" w:hAnsi="Arial" w:cs="Arial"/>
          <w:sz w:val="23"/>
          <w:szCs w:val="23"/>
        </w:rPr>
      </w:pPr>
      <w:r w:rsidRPr="00FF4D86">
        <w:rPr>
          <w:rFonts w:ascii="Arial" w:hAnsi="Arial" w:cs="Arial"/>
          <w:b/>
          <w:bCs/>
          <w:sz w:val="23"/>
          <w:szCs w:val="23"/>
        </w:rPr>
        <w:t xml:space="preserve">Address: </w:t>
      </w:r>
      <w:r w:rsidRPr="00FF4D86">
        <w:rPr>
          <w:rFonts w:ascii="Arial" w:hAnsi="Arial" w:cs="Arial"/>
          <w:sz w:val="23"/>
          <w:szCs w:val="23"/>
        </w:rPr>
        <w:t>(Enter address)</w:t>
      </w:r>
    </w:p>
    <w:p w14:paraId="0FFA7555" w14:textId="77777777" w:rsidR="000F3419" w:rsidRPr="00FF4D86" w:rsidRDefault="000F3419" w:rsidP="000F3419">
      <w:pPr>
        <w:rPr>
          <w:rFonts w:ascii="Arial" w:hAnsi="Arial" w:cs="Arial"/>
          <w:b/>
          <w:bCs/>
          <w:sz w:val="23"/>
          <w:szCs w:val="23"/>
        </w:rPr>
      </w:pPr>
    </w:p>
    <w:p w14:paraId="1673FA20" w14:textId="2C777618" w:rsidR="000F3419" w:rsidRPr="00FF4D86" w:rsidRDefault="000F3419" w:rsidP="000F3419">
      <w:pPr>
        <w:rPr>
          <w:rFonts w:ascii="Arial" w:hAnsi="Arial" w:cs="Arial"/>
          <w:sz w:val="23"/>
          <w:szCs w:val="23"/>
        </w:rPr>
      </w:pPr>
      <w:r w:rsidRPr="00FF4D86">
        <w:rPr>
          <w:rFonts w:ascii="Arial" w:hAnsi="Arial" w:cs="Arial"/>
          <w:b/>
          <w:bCs/>
          <w:sz w:val="23"/>
          <w:szCs w:val="23"/>
        </w:rPr>
        <w:t>Date of donation:</w:t>
      </w:r>
      <w:r w:rsidRPr="00FF4D86">
        <w:rPr>
          <w:rFonts w:ascii="Arial" w:hAnsi="Arial" w:cs="Arial"/>
          <w:sz w:val="23"/>
          <w:szCs w:val="23"/>
        </w:rPr>
        <w:t xml:space="preserve"> </w:t>
      </w:r>
      <w:r w:rsidR="00167E10" w:rsidRPr="00FF4D86">
        <w:rPr>
          <w:rFonts w:ascii="Arial" w:hAnsi="Arial" w:cs="Arial"/>
          <w:sz w:val="23"/>
          <w:szCs w:val="23"/>
        </w:rPr>
        <w:t xml:space="preserve">DD/MM/YYYY </w:t>
      </w:r>
      <w:r w:rsidRPr="00FF4D86">
        <w:rPr>
          <w:rFonts w:ascii="Arial" w:hAnsi="Arial" w:cs="Arial"/>
          <w:sz w:val="23"/>
          <w:szCs w:val="23"/>
        </w:rPr>
        <w:t>(Enter date or year)</w:t>
      </w:r>
    </w:p>
    <w:p w14:paraId="7A4F5299" w14:textId="6CF4FFAB" w:rsidR="000F3419" w:rsidRDefault="000F3419" w:rsidP="000F3419">
      <w:pPr>
        <w:rPr>
          <w:rFonts w:ascii="Arial" w:hAnsi="Arial" w:cs="Arial"/>
          <w:sz w:val="23"/>
          <w:szCs w:val="23"/>
        </w:rPr>
      </w:pPr>
    </w:p>
    <w:p w14:paraId="5B1EC054" w14:textId="4630B23B" w:rsidR="00625162" w:rsidRPr="00560DBE" w:rsidRDefault="004C56D7" w:rsidP="004C56D7">
      <w:pPr>
        <w:rPr>
          <w:rFonts w:ascii="Arial" w:hAnsi="Arial" w:cs="Arial"/>
        </w:rPr>
      </w:pPr>
      <w:r w:rsidRPr="004C56D7">
        <w:rPr>
          <w:rFonts w:ascii="Arial" w:hAnsi="Arial" w:cs="Arial"/>
          <w:b/>
          <w:bCs/>
        </w:rPr>
        <w:t>Eligible amount of gift for tax purposes:</w:t>
      </w:r>
      <w:r w:rsidR="00625162" w:rsidRPr="004C56D7">
        <w:rPr>
          <w:rFonts w:ascii="Arial" w:hAnsi="Arial" w:cs="Arial"/>
        </w:rPr>
        <w:t xml:space="preserve"> </w:t>
      </w:r>
      <w:r w:rsidR="00625162">
        <w:rPr>
          <w:rFonts w:ascii="Arial" w:hAnsi="Arial" w:cs="Arial"/>
        </w:rPr>
        <w:t xml:space="preserve">(Enter the </w:t>
      </w:r>
      <w:r w:rsidRPr="004C56D7">
        <w:rPr>
          <w:rFonts w:ascii="Arial" w:hAnsi="Arial" w:cs="Arial"/>
        </w:rPr>
        <w:t>fair market value of property</w:t>
      </w:r>
      <w:r w:rsidR="00560DBE">
        <w:rPr>
          <w:rFonts w:ascii="Arial" w:hAnsi="Arial" w:cs="Arial"/>
        </w:rPr>
        <w:t xml:space="preserve"> or </w:t>
      </w:r>
      <w:r w:rsidR="00E01E70">
        <w:rPr>
          <w:rFonts w:ascii="Arial" w:hAnsi="Arial" w:cs="Arial"/>
        </w:rPr>
        <w:t xml:space="preserve">the </w:t>
      </w:r>
      <w:r w:rsidR="00560DBE">
        <w:rPr>
          <w:rFonts w:ascii="Arial" w:hAnsi="Arial" w:cs="Arial"/>
        </w:rPr>
        <w:t>amount of cash received</w:t>
      </w:r>
      <w:r w:rsidRPr="004C56D7">
        <w:rPr>
          <w:rFonts w:ascii="Arial" w:hAnsi="Arial" w:cs="Arial"/>
        </w:rPr>
        <w:t>)</w:t>
      </w:r>
    </w:p>
    <w:p w14:paraId="7D47CD63" w14:textId="77777777" w:rsidR="00560DBE" w:rsidRDefault="00560DBE" w:rsidP="004C56D7">
      <w:pPr>
        <w:rPr>
          <w:rFonts w:ascii="Arial" w:hAnsi="Arial" w:cs="Arial"/>
          <w:b/>
          <w:bCs/>
        </w:rPr>
      </w:pPr>
    </w:p>
    <w:p w14:paraId="4A5EBEA4" w14:textId="310D0252" w:rsidR="004C56D7" w:rsidRDefault="004C56D7" w:rsidP="004C56D7">
      <w:pPr>
        <w:rPr>
          <w:rFonts w:ascii="Arial" w:hAnsi="Arial" w:cs="Arial"/>
        </w:rPr>
      </w:pPr>
      <w:r w:rsidRPr="004C56D7">
        <w:rPr>
          <w:rFonts w:ascii="Arial" w:hAnsi="Arial" w:cs="Arial"/>
          <w:b/>
          <w:bCs/>
        </w:rPr>
        <w:t>Appraised by:</w:t>
      </w:r>
      <w:r w:rsidR="00625162">
        <w:rPr>
          <w:rFonts w:ascii="Arial" w:hAnsi="Arial" w:cs="Arial"/>
        </w:rPr>
        <w:t xml:space="preserve"> (Enter the name of the firm or individual appraiser hired)</w:t>
      </w:r>
    </w:p>
    <w:p w14:paraId="0ED1B4EF" w14:textId="77777777" w:rsidR="00560DBE" w:rsidRDefault="004C56D7" w:rsidP="004C56D7">
      <w:pPr>
        <w:rPr>
          <w:rFonts w:ascii="Arial" w:hAnsi="Arial" w:cs="Arial"/>
        </w:rPr>
      </w:pPr>
      <w:r w:rsidRPr="004C56D7">
        <w:rPr>
          <w:rFonts w:ascii="Arial" w:hAnsi="Arial" w:cs="Arial"/>
          <w:b/>
          <w:bCs/>
        </w:rPr>
        <w:t>Address of appraiser:</w:t>
      </w:r>
      <w:r w:rsidR="00625162">
        <w:rPr>
          <w:rFonts w:ascii="Arial" w:hAnsi="Arial" w:cs="Arial"/>
        </w:rPr>
        <w:t xml:space="preserve"> (Enter the official business address of the appraiser)</w:t>
      </w:r>
    </w:p>
    <w:p w14:paraId="1E16EF1F" w14:textId="7305003D" w:rsidR="00560DBE" w:rsidRPr="005B4D52" w:rsidRDefault="00560DBE" w:rsidP="00560DBE">
      <w:pPr>
        <w:rPr>
          <w:rFonts w:ascii="Arial" w:hAnsi="Arial" w:cs="Arial"/>
          <w:i/>
          <w:iCs/>
          <w:sz w:val="20"/>
          <w:szCs w:val="20"/>
        </w:rPr>
      </w:pPr>
      <w:r w:rsidRPr="005B4D52">
        <w:rPr>
          <w:rFonts w:ascii="Arial" w:hAnsi="Arial" w:cs="Arial"/>
          <w:i/>
          <w:iCs/>
          <w:sz w:val="20"/>
          <w:szCs w:val="20"/>
        </w:rPr>
        <w:t xml:space="preserve">If the value of the </w:t>
      </w:r>
      <w:r>
        <w:rPr>
          <w:rFonts w:ascii="Arial" w:hAnsi="Arial" w:cs="Arial"/>
          <w:i/>
          <w:iCs/>
          <w:sz w:val="20"/>
          <w:szCs w:val="20"/>
        </w:rPr>
        <w:t>property</w:t>
      </w:r>
      <w:r w:rsidRPr="005B4D52">
        <w:rPr>
          <w:rFonts w:ascii="Arial" w:hAnsi="Arial" w:cs="Arial"/>
          <w:i/>
          <w:iCs/>
          <w:sz w:val="20"/>
          <w:szCs w:val="20"/>
        </w:rPr>
        <w:t xml:space="preserve"> donated is above $1,000 the Canad</w:t>
      </w:r>
      <w:r>
        <w:rPr>
          <w:rFonts w:ascii="Arial" w:hAnsi="Arial" w:cs="Arial"/>
          <w:i/>
          <w:iCs/>
          <w:sz w:val="20"/>
          <w:szCs w:val="20"/>
        </w:rPr>
        <w:t xml:space="preserve">a Revenue Agency </w:t>
      </w:r>
      <w:r w:rsidRPr="005B4D52">
        <w:rPr>
          <w:rFonts w:ascii="Arial" w:hAnsi="Arial" w:cs="Arial"/>
          <w:i/>
          <w:iCs/>
          <w:sz w:val="20"/>
          <w:szCs w:val="20"/>
        </w:rPr>
        <w:t>recommends using an appraiser to determine the value of the items.</w:t>
      </w:r>
      <w:r>
        <w:rPr>
          <w:rFonts w:ascii="Arial" w:hAnsi="Arial" w:cs="Arial"/>
          <w:i/>
          <w:iCs/>
          <w:sz w:val="20"/>
          <w:szCs w:val="20"/>
        </w:rPr>
        <w:t xml:space="preserve"> You may delete the section above</w:t>
      </w:r>
      <w:r w:rsidRPr="005B4D52"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 xml:space="preserve">if the property is below this value.  </w:t>
      </w:r>
    </w:p>
    <w:p w14:paraId="6CAA14DC" w14:textId="577324B6" w:rsidR="00625162" w:rsidRDefault="00625162" w:rsidP="004C56D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04A57D27" w14:textId="1E13E6FA" w:rsidR="004C56D7" w:rsidRPr="004C56D7" w:rsidRDefault="004C56D7" w:rsidP="004C56D7"/>
    <w:p w14:paraId="6A008576" w14:textId="77777777" w:rsidR="00625162" w:rsidRPr="00FF4D86" w:rsidRDefault="00625162" w:rsidP="000F3419">
      <w:pPr>
        <w:rPr>
          <w:rFonts w:ascii="Arial" w:hAnsi="Arial" w:cs="Arial"/>
          <w:sz w:val="23"/>
          <w:szCs w:val="23"/>
        </w:rPr>
      </w:pPr>
    </w:p>
    <w:p w14:paraId="6614A215" w14:textId="77777777" w:rsidR="000F3419" w:rsidRPr="00FF4D86" w:rsidRDefault="000F3419" w:rsidP="000F3419">
      <w:pPr>
        <w:jc w:val="right"/>
        <w:rPr>
          <w:rFonts w:ascii="Arial" w:hAnsi="Arial" w:cs="Arial"/>
          <w:sz w:val="23"/>
          <w:szCs w:val="23"/>
        </w:rPr>
      </w:pPr>
      <w:r w:rsidRPr="00FF4D86">
        <w:rPr>
          <w:rFonts w:ascii="Arial" w:hAnsi="Arial" w:cs="Arial"/>
          <w:b/>
          <w:bCs/>
          <w:sz w:val="23"/>
          <w:szCs w:val="23"/>
        </w:rPr>
        <w:t>Authorized signature:</w:t>
      </w:r>
      <w:r w:rsidRPr="00FF4D86">
        <w:rPr>
          <w:rFonts w:ascii="Arial" w:hAnsi="Arial" w:cs="Arial"/>
          <w:sz w:val="23"/>
          <w:szCs w:val="23"/>
        </w:rPr>
        <w:t xml:space="preserve"> ___________________</w:t>
      </w:r>
    </w:p>
    <w:p w14:paraId="45FD649B" w14:textId="600C4991" w:rsidR="00FF4D86" w:rsidRDefault="000F3419" w:rsidP="00B45CDF">
      <w:pPr>
        <w:jc w:val="right"/>
        <w:rPr>
          <w:rFonts w:ascii="Arial" w:hAnsi="Arial" w:cs="Arial"/>
          <w:sz w:val="23"/>
          <w:szCs w:val="23"/>
        </w:rPr>
      </w:pPr>
      <w:r w:rsidRPr="00FF4D86">
        <w:rPr>
          <w:rFonts w:ascii="Arial" w:hAnsi="Arial" w:cs="Arial"/>
          <w:sz w:val="23"/>
          <w:szCs w:val="23"/>
        </w:rPr>
        <w:t xml:space="preserve">(Name of authorised signatory) </w:t>
      </w:r>
    </w:p>
    <w:p w14:paraId="7581F75F" w14:textId="1E4CA0B0" w:rsidR="00560DBE" w:rsidRPr="007D7BA8" w:rsidRDefault="00560DBE" w:rsidP="007D7BA8">
      <w:pPr>
        <w:jc w:val="righ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(Name of Church or religious institution) </w:t>
      </w:r>
    </w:p>
    <w:sectPr w:rsidR="00560DBE" w:rsidRPr="007D7BA8" w:rsidSect="004C56D7">
      <w:footerReference w:type="default" r:id="rId6"/>
      <w:pgSz w:w="14173" w:h="9978" w:orient="landscape"/>
      <w:pgMar w:top="594" w:right="720" w:bottom="614" w:left="720" w:header="356" w:footer="5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D088D8" w14:textId="77777777" w:rsidR="007B33DE" w:rsidRDefault="007B33DE" w:rsidP="00C47C8A">
      <w:r>
        <w:separator/>
      </w:r>
    </w:p>
  </w:endnote>
  <w:endnote w:type="continuationSeparator" w:id="0">
    <w:p w14:paraId="4D634F18" w14:textId="77777777" w:rsidR="007B33DE" w:rsidRDefault="007B33DE" w:rsidP="00C47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21AB4" w14:textId="0DC100F7" w:rsidR="00C47C8A" w:rsidRPr="00625162" w:rsidRDefault="00C47C8A" w:rsidP="00625162">
    <w:pPr>
      <w:jc w:val="center"/>
      <w:rPr>
        <w:i/>
        <w:iCs/>
        <w:color w:val="767171" w:themeColor="background2" w:themeShade="80"/>
        <w:sz w:val="22"/>
        <w:szCs w:val="22"/>
      </w:rPr>
    </w:pPr>
    <w:r w:rsidRPr="00FF4D86">
      <w:rPr>
        <w:rFonts w:ascii="Arial" w:hAnsi="Arial" w:cs="Arial"/>
        <w:i/>
        <w:iCs/>
        <w:color w:val="767171" w:themeColor="background2" w:themeShade="80"/>
        <w:sz w:val="22"/>
        <w:szCs w:val="22"/>
      </w:rPr>
      <w:t>For information</w:t>
    </w:r>
    <w:r w:rsidR="00E51915" w:rsidRPr="00FF4D86">
      <w:rPr>
        <w:rFonts w:ascii="Arial" w:hAnsi="Arial" w:cs="Arial"/>
        <w:i/>
        <w:iCs/>
        <w:color w:val="767171" w:themeColor="background2" w:themeShade="80"/>
        <w:sz w:val="22"/>
        <w:szCs w:val="22"/>
      </w:rPr>
      <w:t xml:space="preserve"> </w:t>
    </w:r>
    <w:r w:rsidRPr="00FF4D86">
      <w:rPr>
        <w:rFonts w:ascii="Arial" w:hAnsi="Arial" w:cs="Arial"/>
        <w:i/>
        <w:iCs/>
        <w:color w:val="767171" w:themeColor="background2" w:themeShade="80"/>
        <w:sz w:val="22"/>
        <w:szCs w:val="22"/>
      </w:rPr>
      <w:t xml:space="preserve">please visit: Canada Revenue Agency </w:t>
    </w:r>
    <w:hyperlink r:id="rId1" w:history="1">
      <w:r w:rsidRPr="00FF4D86">
        <w:rPr>
          <w:rStyle w:val="Hyperlink"/>
          <w:rFonts w:ascii="Arial" w:hAnsi="Arial" w:cs="Arial"/>
          <w:i/>
          <w:iCs/>
          <w:color w:val="023160" w:themeColor="hyperlink" w:themeShade="80"/>
          <w:sz w:val="22"/>
          <w:szCs w:val="22"/>
        </w:rPr>
        <w:t>www.cra.gc.ca/charities</w:t>
      </w:r>
    </w:hyperlink>
    <w:r w:rsidRPr="00FF4D86">
      <w:rPr>
        <w:rFonts w:ascii="Arial" w:hAnsi="Arial" w:cs="Arial"/>
        <w:i/>
        <w:iCs/>
        <w:color w:val="767171" w:themeColor="background2" w:themeShade="80"/>
        <w:sz w:val="22"/>
        <w:szCs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5F32AD" w14:textId="77777777" w:rsidR="007B33DE" w:rsidRDefault="007B33DE" w:rsidP="00C47C8A">
      <w:r>
        <w:separator/>
      </w:r>
    </w:p>
  </w:footnote>
  <w:footnote w:type="continuationSeparator" w:id="0">
    <w:p w14:paraId="49A0A2CA" w14:textId="77777777" w:rsidR="007B33DE" w:rsidRDefault="007B33DE" w:rsidP="00C47C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C8A"/>
    <w:rsid w:val="00033515"/>
    <w:rsid w:val="000F3419"/>
    <w:rsid w:val="00123A64"/>
    <w:rsid w:val="00167E10"/>
    <w:rsid w:val="001E796D"/>
    <w:rsid w:val="00405BB7"/>
    <w:rsid w:val="004C1E9A"/>
    <w:rsid w:val="004C56D7"/>
    <w:rsid w:val="00536209"/>
    <w:rsid w:val="00540920"/>
    <w:rsid w:val="00560DBE"/>
    <w:rsid w:val="00572348"/>
    <w:rsid w:val="00625162"/>
    <w:rsid w:val="00630CCF"/>
    <w:rsid w:val="007667DB"/>
    <w:rsid w:val="007B33DE"/>
    <w:rsid w:val="007D7BA8"/>
    <w:rsid w:val="00966DF6"/>
    <w:rsid w:val="00A67CAC"/>
    <w:rsid w:val="00B45CDF"/>
    <w:rsid w:val="00C47C8A"/>
    <w:rsid w:val="00C72AE0"/>
    <w:rsid w:val="00D75F33"/>
    <w:rsid w:val="00D76A54"/>
    <w:rsid w:val="00D967DC"/>
    <w:rsid w:val="00DB2612"/>
    <w:rsid w:val="00E01E70"/>
    <w:rsid w:val="00E51915"/>
    <w:rsid w:val="00ED7B4F"/>
    <w:rsid w:val="00F328FB"/>
    <w:rsid w:val="00FF4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1C1857"/>
  <w15:chartTrackingRefBased/>
  <w15:docId w15:val="{2088AE93-2883-2345-ABF1-C3E6A3EE6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BA8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7C8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47C8A"/>
  </w:style>
  <w:style w:type="paragraph" w:styleId="Footer">
    <w:name w:val="footer"/>
    <w:basedOn w:val="Normal"/>
    <w:link w:val="FooterChar"/>
    <w:uiPriority w:val="99"/>
    <w:unhideWhenUsed/>
    <w:rsid w:val="00C47C8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47C8A"/>
  </w:style>
  <w:style w:type="character" w:styleId="Hyperlink">
    <w:name w:val="Hyperlink"/>
    <w:basedOn w:val="DefaultParagraphFont"/>
    <w:uiPriority w:val="99"/>
    <w:unhideWhenUsed/>
    <w:rsid w:val="00C47C8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7C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43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ra.gc.ca/charit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Aneesha Rao</dc:creator>
  <cp:keywords/>
  <dc:description/>
  <cp:lastModifiedBy>Rachel Aneesha Rao</cp:lastModifiedBy>
  <cp:revision>5</cp:revision>
  <dcterms:created xsi:type="dcterms:W3CDTF">2021-02-09T12:56:00Z</dcterms:created>
  <dcterms:modified xsi:type="dcterms:W3CDTF">2021-02-10T06:32:00Z</dcterms:modified>
</cp:coreProperties>
</file>